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41" w:rsidRPr="006B1BF0" w:rsidRDefault="002433D4" w:rsidP="00602E41">
      <w:pPr>
        <w:rPr>
          <w:rFonts w:asciiTheme="majorHAnsi" w:hAnsiTheme="majorHAnsi"/>
          <w:b/>
          <w:bCs/>
        </w:rPr>
      </w:pPr>
      <w:r w:rsidRPr="006B1BF0">
        <w:rPr>
          <w:rFonts w:asciiTheme="majorHAnsi" w:hAnsiTheme="majorHAnsi"/>
          <w:b/>
          <w:bCs/>
        </w:rPr>
        <w:t>En attendant l’heureux dénouement</w:t>
      </w:r>
      <w:r w:rsidR="00602E41" w:rsidRPr="006B1BF0">
        <w:rPr>
          <w:rFonts w:asciiTheme="majorHAnsi" w:hAnsiTheme="majorHAnsi"/>
          <w:b/>
          <w:bCs/>
        </w:rPr>
        <w:br/>
      </w:r>
      <w:r w:rsidR="00066BDA" w:rsidRPr="006B1BF0">
        <w:rPr>
          <w:rFonts w:asciiTheme="majorHAnsi" w:hAnsiTheme="majorHAnsi"/>
          <w:i/>
          <w:iCs/>
        </w:rPr>
        <w:t xml:space="preserve">par </w:t>
      </w:r>
      <w:r w:rsidR="00602E41" w:rsidRPr="006B1BF0">
        <w:rPr>
          <w:rFonts w:asciiTheme="majorHAnsi" w:hAnsiTheme="majorHAnsi"/>
          <w:i/>
          <w:iCs/>
        </w:rPr>
        <w:t>Maria Fontaine</w:t>
      </w:r>
    </w:p>
    <w:p w:rsidR="00602E41" w:rsidRPr="006B1BF0" w:rsidRDefault="00602E41" w:rsidP="00602E41">
      <w:pPr>
        <w:rPr>
          <w:rFonts w:asciiTheme="majorHAnsi" w:hAnsiTheme="majorHAnsi"/>
        </w:rPr>
      </w:pPr>
      <w:r w:rsidRPr="006B1BF0">
        <w:rPr>
          <w:rFonts w:asciiTheme="majorHAnsi" w:hAnsiTheme="majorHAnsi"/>
        </w:rPr>
        <w:t>L</w:t>
      </w:r>
      <w:r w:rsidR="00CB12B4" w:rsidRPr="006B1BF0">
        <w:rPr>
          <w:rFonts w:asciiTheme="majorHAnsi" w:hAnsiTheme="majorHAnsi"/>
        </w:rPr>
        <w:t xml:space="preserve">a vie est faite d’une </w:t>
      </w:r>
      <w:r w:rsidR="008E64AD" w:rsidRPr="006B1BF0">
        <w:rPr>
          <w:rFonts w:asciiTheme="majorHAnsi" w:hAnsiTheme="majorHAnsi"/>
        </w:rPr>
        <w:t xml:space="preserve">multitude </w:t>
      </w:r>
      <w:r w:rsidR="00CB12B4" w:rsidRPr="006B1BF0">
        <w:rPr>
          <w:rFonts w:asciiTheme="majorHAnsi" w:hAnsiTheme="majorHAnsi"/>
        </w:rPr>
        <w:t>de choix.</w:t>
      </w:r>
      <w:r w:rsidR="002433D4" w:rsidRPr="006B1BF0">
        <w:rPr>
          <w:rFonts w:asciiTheme="majorHAnsi" w:hAnsiTheme="majorHAnsi"/>
        </w:rPr>
        <w:t xml:space="preserve"> Tous les jours nous sommes confrontés à des choix, petits et grands, et chaque jour qui passe nous laisse un héritage</w:t>
      </w:r>
      <w:r w:rsidR="008E64AD" w:rsidRPr="006B1BF0">
        <w:rPr>
          <w:rFonts w:asciiTheme="majorHAnsi" w:hAnsiTheme="majorHAnsi"/>
        </w:rPr>
        <w:t>,</w:t>
      </w:r>
      <w:r w:rsidR="002433D4" w:rsidRPr="006B1BF0">
        <w:rPr>
          <w:rFonts w:asciiTheme="majorHAnsi" w:hAnsiTheme="majorHAnsi"/>
        </w:rPr>
        <w:t xml:space="preserve"> </w:t>
      </w:r>
      <w:r w:rsidR="008E64AD" w:rsidRPr="006B1BF0">
        <w:rPr>
          <w:rFonts w:asciiTheme="majorHAnsi" w:hAnsiTheme="majorHAnsi"/>
        </w:rPr>
        <w:t>sans cesse grandissant,</w:t>
      </w:r>
      <w:r w:rsidR="002433D4" w:rsidRPr="006B1BF0">
        <w:rPr>
          <w:rFonts w:asciiTheme="majorHAnsi" w:hAnsiTheme="majorHAnsi"/>
        </w:rPr>
        <w:t xml:space="preserve"> de choix passés. Certains s’</w:t>
      </w:r>
      <w:r w:rsidR="00220B6E" w:rsidRPr="006B1BF0">
        <w:rPr>
          <w:rFonts w:asciiTheme="majorHAnsi" w:hAnsiTheme="majorHAnsi"/>
        </w:rPr>
        <w:t>av</w:t>
      </w:r>
      <w:r w:rsidR="00220B6E">
        <w:rPr>
          <w:rFonts w:asciiTheme="majorHAnsi" w:hAnsiTheme="majorHAnsi"/>
        </w:rPr>
        <w:t>érèrent</w:t>
      </w:r>
      <w:r w:rsidR="002433D4" w:rsidRPr="006B1BF0">
        <w:rPr>
          <w:rFonts w:asciiTheme="majorHAnsi" w:hAnsiTheme="majorHAnsi"/>
        </w:rPr>
        <w:t xml:space="preserve"> de bons choix, d’autres </w:t>
      </w:r>
      <w:r w:rsidR="00B57D2F">
        <w:rPr>
          <w:rFonts w:asciiTheme="majorHAnsi" w:hAnsiTheme="majorHAnsi"/>
        </w:rPr>
        <w:t xml:space="preserve">de </w:t>
      </w:r>
      <w:r w:rsidR="002433D4" w:rsidRPr="006B1BF0">
        <w:rPr>
          <w:rFonts w:asciiTheme="majorHAnsi" w:hAnsiTheme="majorHAnsi"/>
        </w:rPr>
        <w:t>mauvais</w:t>
      </w:r>
      <w:r w:rsidR="00B57D2F">
        <w:rPr>
          <w:rFonts w:asciiTheme="majorHAnsi" w:hAnsiTheme="majorHAnsi"/>
        </w:rPr>
        <w:t xml:space="preserve"> choix</w:t>
      </w:r>
      <w:r w:rsidR="002433D4" w:rsidRPr="006B1BF0">
        <w:rPr>
          <w:rFonts w:asciiTheme="majorHAnsi" w:hAnsiTheme="majorHAnsi"/>
        </w:rPr>
        <w:t xml:space="preserve">, d’autres un peu des deux, </w:t>
      </w:r>
      <w:r w:rsidR="008E64AD" w:rsidRPr="006B1BF0">
        <w:rPr>
          <w:rFonts w:asciiTheme="majorHAnsi" w:hAnsiTheme="majorHAnsi"/>
        </w:rPr>
        <w:t xml:space="preserve">sans parler de ceux dont on ne sait pas encore sur quoi ils vont déboucher </w:t>
      </w:r>
      <w:r w:rsidR="008C679A" w:rsidRPr="006B1BF0">
        <w:rPr>
          <w:rFonts w:asciiTheme="majorHAnsi" w:hAnsiTheme="majorHAnsi"/>
        </w:rPr>
        <w:t xml:space="preserve">; quoi qu’il en soit, </w:t>
      </w:r>
      <w:r w:rsidR="002433D4" w:rsidRPr="006B1BF0">
        <w:rPr>
          <w:rFonts w:asciiTheme="majorHAnsi" w:hAnsiTheme="majorHAnsi"/>
        </w:rPr>
        <w:t xml:space="preserve">chacun de ces choix  a contribué à faire de nous ce que nous sommes aujourd’hui. </w:t>
      </w:r>
    </w:p>
    <w:p w:rsidR="00DC48AB" w:rsidRPr="006B1BF0" w:rsidRDefault="00DC48AB" w:rsidP="00DC48AB">
      <w:pPr>
        <w:rPr>
          <w:rFonts w:asciiTheme="majorHAnsi" w:hAnsiTheme="majorHAnsi"/>
        </w:rPr>
      </w:pPr>
      <w:r w:rsidRPr="006B1BF0">
        <w:rPr>
          <w:rFonts w:asciiTheme="majorHAnsi" w:hAnsiTheme="majorHAnsi"/>
        </w:rPr>
        <w:t xml:space="preserve">Voici quelques principes que je trouve très utiles lorsque je me mets à penser au passé et aux expériences qui m’ont amenée là où j’en suis aujourd’hui. </w:t>
      </w:r>
    </w:p>
    <w:p w:rsidR="00602E41" w:rsidRPr="006B1BF0" w:rsidRDefault="00ED67E8" w:rsidP="00602E41">
      <w:pPr>
        <w:rPr>
          <w:rFonts w:asciiTheme="majorHAnsi" w:hAnsiTheme="majorHAnsi"/>
        </w:rPr>
      </w:pPr>
      <w:r w:rsidRPr="006B1BF0">
        <w:rPr>
          <w:rFonts w:asciiTheme="majorHAnsi" w:hAnsiTheme="majorHAnsi"/>
        </w:rPr>
        <w:t xml:space="preserve">Notre futur n’est pas limité par notre passé. Quelles que soient les décisions que nous avons pu prendre ou que d’autres ont prises pour nous, peu importe où nous </w:t>
      </w:r>
      <w:r w:rsidR="00546A7D" w:rsidRPr="006B1BF0">
        <w:rPr>
          <w:rFonts w:asciiTheme="majorHAnsi" w:hAnsiTheme="majorHAnsi"/>
        </w:rPr>
        <w:t xml:space="preserve">en </w:t>
      </w:r>
      <w:r w:rsidRPr="006B1BF0">
        <w:rPr>
          <w:rFonts w:asciiTheme="majorHAnsi" w:hAnsiTheme="majorHAnsi"/>
        </w:rPr>
        <w:t>sommes maintenant</w:t>
      </w:r>
      <w:r w:rsidR="00602E41" w:rsidRPr="006B1BF0">
        <w:rPr>
          <w:rFonts w:asciiTheme="majorHAnsi" w:hAnsiTheme="majorHAnsi"/>
        </w:rPr>
        <w:t xml:space="preserve">, </w:t>
      </w:r>
      <w:r w:rsidRPr="006B1BF0">
        <w:rPr>
          <w:rFonts w:asciiTheme="majorHAnsi" w:hAnsiTheme="majorHAnsi"/>
        </w:rPr>
        <w:t>le futur est aussi brillant</w:t>
      </w:r>
      <w:r w:rsidR="006B1BF0">
        <w:rPr>
          <w:rFonts w:asciiTheme="majorHAnsi" w:hAnsiTheme="majorHAnsi"/>
        </w:rPr>
        <w:t xml:space="preserve"> que</w:t>
      </w:r>
      <w:r w:rsidRPr="006B1BF0">
        <w:rPr>
          <w:rFonts w:asciiTheme="majorHAnsi" w:hAnsiTheme="majorHAnsi"/>
        </w:rPr>
        <w:t xml:space="preserve"> les promesses de Dieu</w:t>
      </w:r>
      <w:r w:rsidR="000F3194">
        <w:rPr>
          <w:rFonts w:asciiTheme="majorHAnsi" w:hAnsiTheme="majorHAnsi"/>
        </w:rPr>
        <w:t>. C</w:t>
      </w:r>
      <w:r w:rsidR="006B1BF0">
        <w:rPr>
          <w:rFonts w:asciiTheme="majorHAnsi" w:hAnsiTheme="majorHAnsi"/>
        </w:rPr>
        <w:t xml:space="preserve">omme </w:t>
      </w:r>
      <w:r w:rsidRPr="006B1BF0">
        <w:rPr>
          <w:rFonts w:asciiTheme="majorHAnsi" w:hAnsiTheme="majorHAnsi"/>
        </w:rPr>
        <w:t>celles-ci</w:t>
      </w:r>
      <w:r w:rsidR="00900C08">
        <w:rPr>
          <w:rFonts w:asciiTheme="majorHAnsi" w:hAnsiTheme="majorHAnsi"/>
        </w:rPr>
        <w:t xml:space="preserve"> </w:t>
      </w:r>
      <w:r w:rsidRPr="006B1BF0">
        <w:rPr>
          <w:rFonts w:asciiTheme="majorHAnsi" w:hAnsiTheme="majorHAnsi"/>
        </w:rPr>
        <w:t>: « Si vous avez de la foi</w:t>
      </w:r>
      <w:r w:rsidR="000F3194">
        <w:rPr>
          <w:rFonts w:asciiTheme="majorHAnsi" w:hAnsiTheme="majorHAnsi"/>
        </w:rPr>
        <w:t>…</w:t>
      </w:r>
      <w:r w:rsidRPr="006B1BF0">
        <w:rPr>
          <w:rFonts w:asciiTheme="majorHAnsi" w:hAnsiTheme="majorHAnsi"/>
        </w:rPr>
        <w:t xml:space="preserve"> rien ne vous sera </w:t>
      </w:r>
      <w:r w:rsidR="00602E41" w:rsidRPr="006B1BF0">
        <w:rPr>
          <w:rFonts w:asciiTheme="majorHAnsi" w:hAnsiTheme="majorHAnsi"/>
        </w:rPr>
        <w:t>impossible</w:t>
      </w:r>
      <w:r w:rsidRPr="006B1BF0">
        <w:rPr>
          <w:rFonts w:asciiTheme="majorHAnsi" w:hAnsiTheme="majorHAnsi"/>
        </w:rPr>
        <w:t> »</w:t>
      </w:r>
      <w:r w:rsidR="00E9577A" w:rsidRPr="006B1BF0">
        <w:rPr>
          <w:rStyle w:val="EndnoteReference"/>
          <w:rFonts w:asciiTheme="majorHAnsi" w:hAnsiTheme="majorHAnsi"/>
          <w:lang w:val="en-US"/>
        </w:rPr>
        <w:endnoteReference w:id="1"/>
      </w:r>
      <w:r w:rsidR="00602E41" w:rsidRPr="006B1BF0">
        <w:rPr>
          <w:rFonts w:asciiTheme="majorHAnsi" w:hAnsiTheme="majorHAnsi"/>
        </w:rPr>
        <w:t> </w:t>
      </w:r>
      <w:r w:rsidRPr="006B1BF0">
        <w:rPr>
          <w:rFonts w:asciiTheme="majorHAnsi" w:hAnsiTheme="majorHAnsi"/>
        </w:rPr>
        <w:t>et « Tout est possible à celui qui croit. »</w:t>
      </w:r>
      <w:r w:rsidR="00E9577A" w:rsidRPr="006B1BF0">
        <w:rPr>
          <w:rStyle w:val="EndnoteReference"/>
          <w:rFonts w:asciiTheme="majorHAnsi" w:hAnsiTheme="majorHAnsi"/>
          <w:lang w:val="en-US"/>
        </w:rPr>
        <w:endnoteReference w:id="2"/>
      </w:r>
      <w:r w:rsidR="00602E41" w:rsidRPr="006B1BF0">
        <w:rPr>
          <w:rFonts w:asciiTheme="majorHAnsi" w:hAnsiTheme="majorHAnsi"/>
        </w:rPr>
        <w:t> </w:t>
      </w:r>
      <w:r w:rsidRPr="006B1BF0">
        <w:rPr>
          <w:rFonts w:asciiTheme="majorHAnsi" w:hAnsiTheme="majorHAnsi"/>
        </w:rPr>
        <w:t xml:space="preserve">Si vous n’êtes pas </w:t>
      </w:r>
      <w:r w:rsidR="000F3194">
        <w:rPr>
          <w:rFonts w:asciiTheme="majorHAnsi" w:hAnsiTheme="majorHAnsi"/>
        </w:rPr>
        <w:t xml:space="preserve">arrivé </w:t>
      </w:r>
      <w:r w:rsidRPr="006B1BF0">
        <w:rPr>
          <w:rFonts w:asciiTheme="majorHAnsi" w:hAnsiTheme="majorHAnsi"/>
        </w:rPr>
        <w:t xml:space="preserve">là où vous voudriez être, </w:t>
      </w:r>
      <w:r w:rsidR="00602E41" w:rsidRPr="006B1BF0">
        <w:rPr>
          <w:rFonts w:asciiTheme="majorHAnsi" w:hAnsiTheme="majorHAnsi"/>
        </w:rPr>
        <w:t xml:space="preserve"> </w:t>
      </w:r>
      <w:r w:rsidRPr="006B1BF0">
        <w:rPr>
          <w:rFonts w:asciiTheme="majorHAnsi" w:hAnsiTheme="majorHAnsi"/>
        </w:rPr>
        <w:t>il est encore temps de changer. Tant qu’il y a de la vie, il y a de l’espoir</w:t>
      </w:r>
      <w:r w:rsidR="00602E41" w:rsidRPr="006B1BF0">
        <w:rPr>
          <w:rFonts w:asciiTheme="majorHAnsi" w:hAnsiTheme="majorHAnsi"/>
        </w:rPr>
        <w:t>.</w:t>
      </w:r>
    </w:p>
    <w:p w:rsidR="00602E41" w:rsidRPr="006B1BF0" w:rsidRDefault="002433D4" w:rsidP="007B6E64">
      <w:pPr>
        <w:ind w:firstLine="708"/>
        <w:rPr>
          <w:rFonts w:asciiTheme="majorHAnsi" w:hAnsiTheme="majorHAnsi"/>
        </w:rPr>
      </w:pPr>
      <w:r w:rsidRPr="006B1BF0">
        <w:rPr>
          <w:rFonts w:asciiTheme="majorHAnsi" w:hAnsiTheme="majorHAnsi"/>
        </w:rPr>
        <w:t>Si vous avez l’impression qu’un de vos choix passé</w:t>
      </w:r>
      <w:r w:rsidR="00900C08">
        <w:rPr>
          <w:rFonts w:asciiTheme="majorHAnsi" w:hAnsiTheme="majorHAnsi"/>
        </w:rPr>
        <w:t>s</w:t>
      </w:r>
      <w:r w:rsidRPr="006B1BF0">
        <w:rPr>
          <w:rFonts w:asciiTheme="majorHAnsi" w:hAnsiTheme="majorHAnsi"/>
        </w:rPr>
        <w:t xml:space="preserve"> a eu de</w:t>
      </w:r>
      <w:r w:rsidR="007B6E64" w:rsidRPr="006B1BF0">
        <w:rPr>
          <w:rFonts w:asciiTheme="majorHAnsi" w:hAnsiTheme="majorHAnsi"/>
        </w:rPr>
        <w:t xml:space="preserve"> mauvaises</w:t>
      </w:r>
      <w:r w:rsidRPr="006B1BF0">
        <w:rPr>
          <w:rFonts w:asciiTheme="majorHAnsi" w:hAnsiTheme="majorHAnsi"/>
        </w:rPr>
        <w:t xml:space="preserve"> répercussions, ou </w:t>
      </w:r>
      <w:r w:rsidR="007B6E64" w:rsidRPr="006B1BF0">
        <w:rPr>
          <w:rFonts w:asciiTheme="majorHAnsi" w:hAnsiTheme="majorHAnsi"/>
        </w:rPr>
        <w:t xml:space="preserve">une </w:t>
      </w:r>
      <w:r w:rsidR="00546A7D" w:rsidRPr="006B1BF0">
        <w:rPr>
          <w:rFonts w:asciiTheme="majorHAnsi" w:hAnsiTheme="majorHAnsi"/>
        </w:rPr>
        <w:t xml:space="preserve">conséquence </w:t>
      </w:r>
      <w:r w:rsidRPr="006B1BF0">
        <w:rPr>
          <w:rFonts w:asciiTheme="majorHAnsi" w:hAnsiTheme="majorHAnsi"/>
        </w:rPr>
        <w:t>que vous n’aviez pas envisagé</w:t>
      </w:r>
      <w:r w:rsidR="00546A7D" w:rsidRPr="006B1BF0">
        <w:rPr>
          <w:rFonts w:asciiTheme="majorHAnsi" w:hAnsiTheme="majorHAnsi"/>
        </w:rPr>
        <w:t>e</w:t>
      </w:r>
      <w:r w:rsidRPr="006B1BF0">
        <w:rPr>
          <w:rFonts w:asciiTheme="majorHAnsi" w:hAnsiTheme="majorHAnsi"/>
        </w:rPr>
        <w:t>, rappelez-vous que vous n’</w:t>
      </w:r>
      <w:r w:rsidR="007B6E64" w:rsidRPr="006B1BF0">
        <w:rPr>
          <w:rFonts w:asciiTheme="majorHAnsi" w:hAnsiTheme="majorHAnsi"/>
        </w:rPr>
        <w:t xml:space="preserve">en avez </w:t>
      </w:r>
      <w:r w:rsidRPr="006B1BF0">
        <w:rPr>
          <w:rFonts w:asciiTheme="majorHAnsi" w:hAnsiTheme="majorHAnsi"/>
        </w:rPr>
        <w:t xml:space="preserve">probablement pas </w:t>
      </w:r>
      <w:r w:rsidR="00D77582" w:rsidRPr="006B1BF0">
        <w:rPr>
          <w:rFonts w:asciiTheme="majorHAnsi" w:hAnsiTheme="majorHAnsi"/>
        </w:rPr>
        <w:t xml:space="preserve">encore </w:t>
      </w:r>
      <w:r w:rsidRPr="006B1BF0">
        <w:rPr>
          <w:rFonts w:asciiTheme="majorHAnsi" w:hAnsiTheme="majorHAnsi"/>
        </w:rPr>
        <w:t xml:space="preserve">vu tous les </w:t>
      </w:r>
      <w:r w:rsidR="007B6E64" w:rsidRPr="006B1BF0">
        <w:rPr>
          <w:rFonts w:asciiTheme="majorHAnsi" w:hAnsiTheme="majorHAnsi"/>
        </w:rPr>
        <w:t>effets.</w:t>
      </w:r>
      <w:r w:rsidRPr="006B1BF0">
        <w:rPr>
          <w:rFonts w:asciiTheme="majorHAnsi" w:hAnsiTheme="majorHAnsi"/>
        </w:rPr>
        <w:t xml:space="preserve"> </w:t>
      </w:r>
      <w:r w:rsidR="00ED67E8" w:rsidRPr="006B1BF0">
        <w:rPr>
          <w:rFonts w:asciiTheme="majorHAnsi" w:hAnsiTheme="majorHAnsi"/>
        </w:rPr>
        <w:t>Il se pourrait que ce qui</w:t>
      </w:r>
      <w:r w:rsidR="002C0462" w:rsidRPr="006B1BF0">
        <w:rPr>
          <w:rFonts w:asciiTheme="majorHAnsi" w:hAnsiTheme="majorHAnsi"/>
        </w:rPr>
        <w:t xml:space="preserve"> a l’air d’être une pierre ou un serpent soit en fait du pain</w:t>
      </w:r>
      <w:r w:rsidR="000F3194">
        <w:rPr>
          <w:rFonts w:asciiTheme="majorHAnsi" w:hAnsiTheme="majorHAnsi"/>
        </w:rPr>
        <w:t xml:space="preserve"> </w:t>
      </w:r>
      <w:r w:rsidR="006B1BF0">
        <w:rPr>
          <w:rFonts w:asciiTheme="majorHAnsi" w:hAnsiTheme="majorHAnsi"/>
        </w:rPr>
        <w:t>—</w:t>
      </w:r>
      <w:r w:rsidR="000F3194">
        <w:rPr>
          <w:rFonts w:asciiTheme="majorHAnsi" w:hAnsiTheme="majorHAnsi"/>
        </w:rPr>
        <w:t xml:space="preserve"> </w:t>
      </w:r>
      <w:r w:rsidR="00602E41" w:rsidRPr="006B1BF0">
        <w:rPr>
          <w:rFonts w:asciiTheme="majorHAnsi" w:hAnsiTheme="majorHAnsi"/>
        </w:rPr>
        <w:t>o</w:t>
      </w:r>
      <w:r w:rsidR="00ED67E8" w:rsidRPr="006B1BF0">
        <w:rPr>
          <w:rFonts w:asciiTheme="majorHAnsi" w:hAnsiTheme="majorHAnsi"/>
        </w:rPr>
        <w:t>u même un repas complet.</w:t>
      </w:r>
      <w:r w:rsidR="00E9577A" w:rsidRPr="006B1BF0">
        <w:rPr>
          <w:rStyle w:val="EndnoteReference"/>
          <w:rFonts w:asciiTheme="majorHAnsi" w:hAnsiTheme="majorHAnsi"/>
          <w:lang w:val="en-US"/>
        </w:rPr>
        <w:endnoteReference w:id="3"/>
      </w:r>
      <w:r w:rsidR="00602E41" w:rsidRPr="006B1BF0">
        <w:rPr>
          <w:rFonts w:asciiTheme="majorHAnsi" w:hAnsiTheme="majorHAnsi"/>
        </w:rPr>
        <w:t> </w:t>
      </w:r>
      <w:r w:rsidR="002C0462" w:rsidRPr="006B1BF0">
        <w:rPr>
          <w:rFonts w:asciiTheme="majorHAnsi" w:hAnsiTheme="majorHAnsi"/>
        </w:rPr>
        <w:t>Le célèbre</w:t>
      </w:r>
      <w:r w:rsidR="0010306F" w:rsidRPr="006B1BF0">
        <w:rPr>
          <w:rFonts w:asciiTheme="majorHAnsi" w:hAnsiTheme="majorHAnsi"/>
        </w:rPr>
        <w:t xml:space="preserve"> réalisateur</w:t>
      </w:r>
      <w:r w:rsidR="002C0462" w:rsidRPr="006B1BF0">
        <w:rPr>
          <w:rFonts w:asciiTheme="majorHAnsi" w:hAnsiTheme="majorHAnsi"/>
        </w:rPr>
        <w:t xml:space="preserve"> Orson Welles</w:t>
      </w:r>
      <w:r w:rsidR="006B1BF0">
        <w:rPr>
          <w:rFonts w:asciiTheme="majorHAnsi" w:hAnsiTheme="majorHAnsi"/>
        </w:rPr>
        <w:t>,</w:t>
      </w:r>
      <w:r w:rsidR="002C0462" w:rsidRPr="006B1BF0">
        <w:rPr>
          <w:rFonts w:asciiTheme="majorHAnsi" w:hAnsiTheme="majorHAnsi"/>
        </w:rPr>
        <w:t xml:space="preserve"> qui fut également </w:t>
      </w:r>
      <w:r w:rsidR="0010306F" w:rsidRPr="006B1BF0">
        <w:rPr>
          <w:rFonts w:asciiTheme="majorHAnsi" w:hAnsiTheme="majorHAnsi"/>
        </w:rPr>
        <w:t>producteur</w:t>
      </w:r>
      <w:r w:rsidR="002C0462" w:rsidRPr="006B1BF0">
        <w:rPr>
          <w:rFonts w:asciiTheme="majorHAnsi" w:hAnsiTheme="majorHAnsi"/>
        </w:rPr>
        <w:t xml:space="preserve">, acteur et scénariste, </w:t>
      </w:r>
      <w:r w:rsidR="00D77582" w:rsidRPr="006B1BF0">
        <w:rPr>
          <w:rFonts w:asciiTheme="majorHAnsi" w:hAnsiTheme="majorHAnsi"/>
        </w:rPr>
        <w:t>di</w:t>
      </w:r>
      <w:r w:rsidR="006B1BF0">
        <w:rPr>
          <w:rFonts w:asciiTheme="majorHAnsi" w:hAnsiTheme="majorHAnsi"/>
        </w:rPr>
        <w:t>sait</w:t>
      </w:r>
      <w:r w:rsidR="000F3194">
        <w:rPr>
          <w:rFonts w:asciiTheme="majorHAnsi" w:hAnsiTheme="majorHAnsi"/>
        </w:rPr>
        <w:t xml:space="preserve"> </w:t>
      </w:r>
      <w:r w:rsidR="002C0462" w:rsidRPr="006B1BF0">
        <w:rPr>
          <w:rFonts w:asciiTheme="majorHAnsi" w:hAnsiTheme="majorHAnsi"/>
        </w:rPr>
        <w:t>: « Un dénouement</w:t>
      </w:r>
      <w:r w:rsidR="006B1BF0" w:rsidRPr="006B1BF0">
        <w:rPr>
          <w:rFonts w:asciiTheme="majorHAnsi" w:hAnsiTheme="majorHAnsi"/>
        </w:rPr>
        <w:t xml:space="preserve"> heureux</w:t>
      </w:r>
      <w:r w:rsidR="002C0462" w:rsidRPr="006B1BF0">
        <w:rPr>
          <w:rFonts w:asciiTheme="majorHAnsi" w:hAnsiTheme="majorHAnsi"/>
        </w:rPr>
        <w:t xml:space="preserve"> dépend du moment où vous choisissez d’arrêter l’histoire</w:t>
      </w:r>
      <w:r w:rsidR="0010306F" w:rsidRPr="006B1BF0">
        <w:rPr>
          <w:rFonts w:asciiTheme="majorHAnsi" w:hAnsiTheme="majorHAnsi"/>
        </w:rPr>
        <w:t xml:space="preserve">. » </w:t>
      </w:r>
      <w:r w:rsidRPr="006B1BF0">
        <w:rPr>
          <w:rFonts w:asciiTheme="majorHAnsi" w:hAnsiTheme="majorHAnsi"/>
        </w:rPr>
        <w:t xml:space="preserve">Ou </w:t>
      </w:r>
      <w:r w:rsidR="004C7160" w:rsidRPr="006B1BF0">
        <w:rPr>
          <w:rFonts w:asciiTheme="majorHAnsi" w:hAnsiTheme="majorHAnsi"/>
        </w:rPr>
        <w:t>comme le disait un</w:t>
      </w:r>
      <w:r w:rsidR="006B1BF0">
        <w:rPr>
          <w:rFonts w:asciiTheme="majorHAnsi" w:hAnsiTheme="majorHAnsi"/>
        </w:rPr>
        <w:t xml:space="preserve"> autre</w:t>
      </w:r>
      <w:r w:rsidR="000F3194">
        <w:rPr>
          <w:rFonts w:asciiTheme="majorHAnsi" w:hAnsiTheme="majorHAnsi"/>
        </w:rPr>
        <w:t xml:space="preserve"> </w:t>
      </w:r>
      <w:r w:rsidR="004C7160" w:rsidRPr="006B1BF0">
        <w:rPr>
          <w:rFonts w:asciiTheme="majorHAnsi" w:hAnsiTheme="majorHAnsi"/>
        </w:rPr>
        <w:t xml:space="preserve">: « Au bout du compte, tout finira par s’arranger. Et si tout ne finit pas par s’arranger, c’est qu’on </w:t>
      </w:r>
      <w:r w:rsidR="006B1BF0">
        <w:rPr>
          <w:rFonts w:asciiTheme="majorHAnsi" w:hAnsiTheme="majorHAnsi"/>
        </w:rPr>
        <w:t>n’</w:t>
      </w:r>
      <w:r w:rsidR="004C7160" w:rsidRPr="006B1BF0">
        <w:rPr>
          <w:rFonts w:asciiTheme="majorHAnsi" w:hAnsiTheme="majorHAnsi"/>
        </w:rPr>
        <w:t>es</w:t>
      </w:r>
      <w:r w:rsidR="006B1BF0">
        <w:rPr>
          <w:rFonts w:asciiTheme="majorHAnsi" w:hAnsiTheme="majorHAnsi"/>
        </w:rPr>
        <w:t>t</w:t>
      </w:r>
      <w:r w:rsidR="004C7160" w:rsidRPr="006B1BF0">
        <w:rPr>
          <w:rFonts w:asciiTheme="majorHAnsi" w:hAnsiTheme="majorHAnsi"/>
        </w:rPr>
        <w:t xml:space="preserve"> pas encore </w:t>
      </w:r>
      <w:r w:rsidR="006B1BF0">
        <w:rPr>
          <w:rFonts w:asciiTheme="majorHAnsi" w:hAnsiTheme="majorHAnsi"/>
        </w:rPr>
        <w:t xml:space="preserve">arrivé à la fin </w:t>
      </w:r>
      <w:r w:rsidR="004C7160" w:rsidRPr="006B1BF0">
        <w:rPr>
          <w:rFonts w:asciiTheme="majorHAnsi" w:hAnsiTheme="majorHAnsi"/>
        </w:rPr>
        <w:t xml:space="preserve">de l’histoire. » </w:t>
      </w:r>
      <w:r w:rsidR="00155A23" w:rsidRPr="006B1BF0">
        <w:rPr>
          <w:rFonts w:asciiTheme="majorHAnsi" w:hAnsiTheme="majorHAnsi"/>
        </w:rPr>
        <w:t xml:space="preserve"> Ce principe est certainement vrai pour ceux qui aiment le Seigneur et qui se tournent vers Lui </w:t>
      </w:r>
      <w:r w:rsidR="0093348B" w:rsidRPr="006B1BF0">
        <w:rPr>
          <w:rFonts w:asciiTheme="majorHAnsi" w:hAnsiTheme="majorHAnsi"/>
        </w:rPr>
        <w:t xml:space="preserve">pour Lui demander conseil, </w:t>
      </w:r>
      <w:r w:rsidR="004C7160" w:rsidRPr="006B1BF0">
        <w:rPr>
          <w:rFonts w:asciiTheme="majorHAnsi" w:hAnsiTheme="majorHAnsi"/>
        </w:rPr>
        <w:t>puisqu’Il a promis qu’</w:t>
      </w:r>
      <w:r w:rsidR="0093348B" w:rsidRPr="006B1BF0">
        <w:rPr>
          <w:rFonts w:asciiTheme="majorHAnsi" w:hAnsiTheme="majorHAnsi"/>
        </w:rPr>
        <w:t xml:space="preserve">au bout du compte, </w:t>
      </w:r>
      <w:r w:rsidR="004C7160" w:rsidRPr="006B1BF0">
        <w:rPr>
          <w:rFonts w:asciiTheme="majorHAnsi" w:hAnsiTheme="majorHAnsi"/>
        </w:rPr>
        <w:t>Il arrangerait tout en notre faveur</w:t>
      </w:r>
      <w:r w:rsidR="0093348B" w:rsidRPr="006B1BF0">
        <w:rPr>
          <w:rFonts w:asciiTheme="majorHAnsi" w:hAnsiTheme="majorHAnsi"/>
        </w:rPr>
        <w:t xml:space="preserve">. </w:t>
      </w:r>
      <w:r w:rsidR="00E9577A" w:rsidRPr="006B1BF0">
        <w:rPr>
          <w:rStyle w:val="EndnoteReference"/>
          <w:rFonts w:asciiTheme="majorHAnsi" w:hAnsiTheme="majorHAnsi"/>
          <w:lang w:val="en-US"/>
        </w:rPr>
        <w:endnoteReference w:id="4"/>
      </w:r>
    </w:p>
    <w:p w:rsidR="00602E41" w:rsidRPr="006B1BF0" w:rsidRDefault="0093348B" w:rsidP="00602E41">
      <w:pPr>
        <w:rPr>
          <w:rFonts w:asciiTheme="majorHAnsi" w:hAnsiTheme="majorHAnsi"/>
        </w:rPr>
      </w:pPr>
      <w:r w:rsidRPr="006B1BF0">
        <w:rPr>
          <w:rFonts w:asciiTheme="majorHAnsi" w:hAnsiTheme="majorHAnsi"/>
        </w:rPr>
        <w:t xml:space="preserve">C’est dans la nature humaine d’avoir des remords et de regretter certains de nos actes, </w:t>
      </w:r>
      <w:r w:rsidR="004C277D" w:rsidRPr="006B1BF0">
        <w:rPr>
          <w:rFonts w:asciiTheme="majorHAnsi" w:hAnsiTheme="majorHAnsi"/>
        </w:rPr>
        <w:t xml:space="preserve">de se dire que si c’était à refaire on ferait  </w:t>
      </w:r>
      <w:r w:rsidR="006B1BF0">
        <w:rPr>
          <w:rFonts w:asciiTheme="majorHAnsi" w:hAnsiTheme="majorHAnsi"/>
        </w:rPr>
        <w:t>autrement</w:t>
      </w:r>
      <w:r w:rsidR="004C277D" w:rsidRPr="006B1BF0">
        <w:rPr>
          <w:rFonts w:asciiTheme="majorHAnsi" w:hAnsiTheme="majorHAnsi"/>
        </w:rPr>
        <w:t xml:space="preserve">. Dieu le comprend et Il compatit. Mais ce serait dommage d’ignorer </w:t>
      </w:r>
      <w:r w:rsidR="006B1BF0">
        <w:rPr>
          <w:rFonts w:asciiTheme="majorHAnsi" w:hAnsiTheme="majorHAnsi"/>
        </w:rPr>
        <w:t xml:space="preserve">tout </w:t>
      </w:r>
      <w:r w:rsidR="004C277D" w:rsidRPr="006B1BF0">
        <w:rPr>
          <w:rFonts w:asciiTheme="majorHAnsi" w:hAnsiTheme="majorHAnsi"/>
        </w:rPr>
        <w:t>le bien qui est ressorti de ces expériences</w:t>
      </w:r>
      <w:r w:rsidR="000F3194">
        <w:rPr>
          <w:rFonts w:asciiTheme="majorHAnsi" w:hAnsiTheme="majorHAnsi"/>
        </w:rPr>
        <w:t xml:space="preserve"> : </w:t>
      </w:r>
      <w:r w:rsidR="004C277D" w:rsidRPr="006B1BF0">
        <w:rPr>
          <w:rFonts w:asciiTheme="majorHAnsi" w:hAnsiTheme="majorHAnsi"/>
        </w:rPr>
        <w:t xml:space="preserve">la sagesse, la maturité et d’autres leçons que nous avons pu en tirer, et qui ont contribué à former notre caractère et à nous préparer à de plus grandes choses dans le futur. </w:t>
      </w:r>
    </w:p>
    <w:p w:rsidR="00602E41" w:rsidRDefault="004C277D" w:rsidP="00602E41">
      <w:pPr>
        <w:rPr>
          <w:rFonts w:asciiTheme="majorHAnsi" w:hAnsiTheme="majorHAnsi"/>
        </w:rPr>
      </w:pPr>
      <w:r w:rsidRPr="006B1BF0">
        <w:rPr>
          <w:rFonts w:asciiTheme="majorHAnsi" w:hAnsiTheme="majorHAnsi"/>
        </w:rPr>
        <w:t xml:space="preserve">Lorsque vous repensez au passé, </w:t>
      </w:r>
      <w:r w:rsidR="00602E41" w:rsidRPr="006B1BF0">
        <w:rPr>
          <w:rFonts w:asciiTheme="majorHAnsi" w:hAnsiTheme="majorHAnsi"/>
        </w:rPr>
        <w:t>co</w:t>
      </w:r>
      <w:r w:rsidRPr="006B1BF0">
        <w:rPr>
          <w:rFonts w:asciiTheme="majorHAnsi" w:hAnsiTheme="majorHAnsi"/>
        </w:rPr>
        <w:t xml:space="preserve">mptez vos bénédictions. </w:t>
      </w:r>
      <w:r w:rsidR="00602E41" w:rsidRPr="006B1BF0">
        <w:rPr>
          <w:rFonts w:asciiTheme="majorHAnsi" w:hAnsiTheme="majorHAnsi"/>
        </w:rPr>
        <w:t>R</w:t>
      </w:r>
      <w:r w:rsidRPr="006B1BF0">
        <w:rPr>
          <w:rFonts w:asciiTheme="majorHAnsi" w:hAnsiTheme="majorHAnsi"/>
        </w:rPr>
        <w:t xml:space="preserve">appelez-vous </w:t>
      </w:r>
      <w:r w:rsidR="002F75DE">
        <w:rPr>
          <w:rFonts w:asciiTheme="majorHAnsi" w:hAnsiTheme="majorHAnsi"/>
        </w:rPr>
        <w:t xml:space="preserve">« tout ce qui est </w:t>
      </w:r>
      <w:r w:rsidRPr="006B1BF0">
        <w:rPr>
          <w:rFonts w:asciiTheme="majorHAnsi" w:hAnsiTheme="majorHAnsi"/>
        </w:rPr>
        <w:t>vrai, noble, juste, pur et agréable »</w:t>
      </w:r>
      <w:r w:rsidR="00602E41" w:rsidRPr="006B1BF0">
        <w:rPr>
          <w:rFonts w:asciiTheme="majorHAnsi" w:hAnsiTheme="majorHAnsi"/>
        </w:rPr>
        <w:t xml:space="preserve"> </w:t>
      </w:r>
      <w:r w:rsidR="002F75DE">
        <w:rPr>
          <w:rFonts w:asciiTheme="majorHAnsi" w:hAnsiTheme="majorHAnsi"/>
        </w:rPr>
        <w:t xml:space="preserve">et </w:t>
      </w:r>
      <w:r w:rsidRPr="006B1BF0">
        <w:rPr>
          <w:rFonts w:asciiTheme="majorHAnsi" w:hAnsiTheme="majorHAnsi"/>
        </w:rPr>
        <w:t>qui f</w:t>
      </w:r>
      <w:r w:rsidR="002F75DE">
        <w:rPr>
          <w:rFonts w:asciiTheme="majorHAnsi" w:hAnsiTheme="majorHAnsi"/>
        </w:rPr>
        <w:t>ait</w:t>
      </w:r>
      <w:r w:rsidRPr="006B1BF0">
        <w:rPr>
          <w:rFonts w:asciiTheme="majorHAnsi" w:hAnsiTheme="majorHAnsi"/>
        </w:rPr>
        <w:t xml:space="preserve"> aussi partie de l’histoire de votre vie.</w:t>
      </w:r>
      <w:r w:rsidR="00E9577A" w:rsidRPr="006B1BF0">
        <w:rPr>
          <w:rStyle w:val="EndnoteReference"/>
          <w:rFonts w:asciiTheme="majorHAnsi" w:hAnsiTheme="majorHAnsi"/>
          <w:lang w:val="en-US"/>
        </w:rPr>
        <w:endnoteReference w:id="5"/>
      </w:r>
      <w:r w:rsidR="00602E41" w:rsidRPr="006B1BF0">
        <w:rPr>
          <w:rFonts w:asciiTheme="majorHAnsi" w:hAnsiTheme="majorHAnsi"/>
        </w:rPr>
        <w:t> </w:t>
      </w:r>
      <w:r w:rsidRPr="006B1BF0">
        <w:rPr>
          <w:rFonts w:asciiTheme="majorHAnsi" w:hAnsiTheme="majorHAnsi"/>
        </w:rPr>
        <w:t xml:space="preserve">Remerciez Dieu pour les bonnes décisions que vous avez prises dans le passé et pour celles qu’Il vous aidera à prendre dans le futur. </w:t>
      </w:r>
    </w:p>
    <w:p w:rsidR="00220B6E" w:rsidRPr="00220B6E" w:rsidRDefault="00220B6E" w:rsidP="00220B6E">
      <w:pPr>
        <w:pStyle w:val="EndnoteText"/>
        <w:rPr>
          <w:i/>
          <w:lang w:val="en-US"/>
        </w:rPr>
      </w:pPr>
      <w:proofErr w:type="spellStart"/>
      <w:r w:rsidRPr="00220B6E">
        <w:rPr>
          <w:i/>
          <w:lang w:val="en-US"/>
        </w:rPr>
        <w:t>Traduction</w:t>
      </w:r>
      <w:proofErr w:type="spellEnd"/>
      <w:r w:rsidRPr="00220B6E">
        <w:rPr>
          <w:i/>
          <w:lang w:val="en-US"/>
        </w:rPr>
        <w:t xml:space="preserve"> de </w:t>
      </w:r>
      <w:proofErr w:type="spellStart"/>
      <w:r w:rsidRPr="00220B6E">
        <w:rPr>
          <w:i/>
          <w:lang w:val="en-US"/>
        </w:rPr>
        <w:t>l’original</w:t>
      </w:r>
      <w:proofErr w:type="spellEnd"/>
      <w:r w:rsidRPr="00220B6E">
        <w:rPr>
          <w:i/>
          <w:lang w:val="en-US"/>
        </w:rPr>
        <w:t xml:space="preserve"> </w:t>
      </w:r>
      <w:proofErr w:type="spellStart"/>
      <w:r w:rsidRPr="00220B6E">
        <w:rPr>
          <w:i/>
          <w:lang w:val="en-US"/>
        </w:rPr>
        <w:t>anglais</w:t>
      </w:r>
      <w:proofErr w:type="spellEnd"/>
      <w:r w:rsidRPr="00220B6E">
        <w:rPr>
          <w:i/>
          <w:lang w:val="en-US"/>
        </w:rPr>
        <w:t xml:space="preserve"> « Wai</w:t>
      </w:r>
      <w:r>
        <w:rPr>
          <w:i/>
          <w:lang w:val="en-US"/>
        </w:rPr>
        <w:t>t</w:t>
      </w:r>
      <w:r w:rsidRPr="00220B6E">
        <w:rPr>
          <w:i/>
          <w:lang w:val="en-US"/>
        </w:rPr>
        <w:t xml:space="preserve">ing for the </w:t>
      </w:r>
      <w:r>
        <w:rPr>
          <w:i/>
          <w:lang w:val="en-US"/>
        </w:rPr>
        <w:t>H</w:t>
      </w:r>
      <w:r w:rsidRPr="00220B6E">
        <w:rPr>
          <w:i/>
          <w:lang w:val="en-US"/>
        </w:rPr>
        <w:t xml:space="preserve">appy Ending” par Bruno </w:t>
      </w:r>
      <w:proofErr w:type="spellStart"/>
      <w:r>
        <w:rPr>
          <w:i/>
          <w:lang w:val="en-US"/>
        </w:rPr>
        <w:t>C</w:t>
      </w:r>
      <w:r w:rsidRPr="00220B6E">
        <w:rPr>
          <w:i/>
          <w:lang w:val="en-US"/>
        </w:rPr>
        <w:t>orticelli</w:t>
      </w:r>
      <w:proofErr w:type="spellEnd"/>
    </w:p>
    <w:p w:rsidR="00220B6E" w:rsidRPr="00220B6E" w:rsidRDefault="00220B6E" w:rsidP="00220B6E">
      <w:pPr>
        <w:rPr>
          <w:rFonts w:asciiTheme="majorHAnsi" w:hAnsiTheme="majorHAnsi"/>
          <w:color w:val="0000CC"/>
          <w:lang w:val="en-US"/>
        </w:rPr>
      </w:pPr>
    </w:p>
    <w:sectPr w:rsidR="00220B6E" w:rsidRPr="00220B6E" w:rsidSect="00E9577A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78E" w:rsidRDefault="001F178E" w:rsidP="00E9577A">
      <w:pPr>
        <w:spacing w:after="0" w:line="240" w:lineRule="auto"/>
      </w:pPr>
      <w:r>
        <w:separator/>
      </w:r>
    </w:p>
  </w:endnote>
  <w:endnote w:type="continuationSeparator" w:id="0">
    <w:p w:rsidR="001F178E" w:rsidRDefault="001F178E" w:rsidP="00E9577A">
      <w:pPr>
        <w:spacing w:after="0" w:line="240" w:lineRule="auto"/>
      </w:pPr>
      <w:r>
        <w:continuationSeparator/>
      </w:r>
    </w:p>
  </w:endnote>
  <w:endnote w:id="1">
    <w:p w:rsidR="00E9577A" w:rsidRPr="00E9577A" w:rsidRDefault="00E9577A">
      <w:pPr>
        <w:pStyle w:val="EndnoteText"/>
      </w:pPr>
      <w:r w:rsidRPr="00E9577A">
        <w:rPr>
          <w:rStyle w:val="EndnoteReference"/>
        </w:rPr>
        <w:endnoteRef/>
      </w:r>
      <w:r w:rsidRPr="00E9577A">
        <w:t xml:space="preserve"> Matth</w:t>
      </w:r>
      <w:r w:rsidR="006B1BF0">
        <w:t>i</w:t>
      </w:r>
      <w:r w:rsidRPr="00E9577A">
        <w:t>eu 17:20</w:t>
      </w:r>
    </w:p>
  </w:endnote>
  <w:endnote w:id="2">
    <w:p w:rsidR="00E9577A" w:rsidRPr="00E9577A" w:rsidRDefault="00E9577A">
      <w:pPr>
        <w:pStyle w:val="EndnoteText"/>
      </w:pPr>
      <w:r w:rsidRPr="00E9577A">
        <w:rPr>
          <w:rStyle w:val="EndnoteReference"/>
        </w:rPr>
        <w:endnoteRef/>
      </w:r>
      <w:r w:rsidRPr="00E9577A">
        <w:t xml:space="preserve"> Marc 9:23</w:t>
      </w:r>
    </w:p>
  </w:endnote>
  <w:endnote w:id="3">
    <w:p w:rsidR="00E9577A" w:rsidRPr="00E9577A" w:rsidRDefault="00E9577A">
      <w:pPr>
        <w:pStyle w:val="EndnoteText"/>
      </w:pPr>
      <w:r w:rsidRPr="00E9577A">
        <w:rPr>
          <w:rStyle w:val="EndnoteReference"/>
        </w:rPr>
        <w:endnoteRef/>
      </w:r>
      <w:r w:rsidRPr="00E9577A">
        <w:t xml:space="preserve"> Cf</w:t>
      </w:r>
      <w:r>
        <w:t>.</w:t>
      </w:r>
      <w:r w:rsidRPr="00E9577A">
        <w:t xml:space="preserve"> Luc 11:11-13.</w:t>
      </w:r>
    </w:p>
  </w:endnote>
  <w:endnote w:id="4">
    <w:p w:rsidR="00E9577A" w:rsidRPr="00E9577A" w:rsidRDefault="00E9577A">
      <w:pPr>
        <w:pStyle w:val="EndnoteText"/>
      </w:pPr>
      <w:r w:rsidRPr="00E9577A">
        <w:rPr>
          <w:rStyle w:val="EndnoteReference"/>
        </w:rPr>
        <w:endnoteRef/>
      </w:r>
      <w:r w:rsidRPr="00E9577A">
        <w:t xml:space="preserve"> Romains 8:28</w:t>
      </w:r>
    </w:p>
  </w:endnote>
  <w:endnote w:id="5">
    <w:p w:rsidR="00E9577A" w:rsidRPr="00220B6E" w:rsidRDefault="00E9577A">
      <w:pPr>
        <w:pStyle w:val="EndnoteText"/>
      </w:pPr>
      <w:r w:rsidRPr="00E9577A">
        <w:rPr>
          <w:rStyle w:val="EndnoteReference"/>
        </w:rPr>
        <w:endnoteRef/>
      </w:r>
      <w:r w:rsidRPr="00220B6E">
        <w:t xml:space="preserve"> Cf. </w:t>
      </w:r>
      <w:proofErr w:type="spellStart"/>
      <w:r w:rsidRPr="00220B6E">
        <w:t>Philippians</w:t>
      </w:r>
      <w:proofErr w:type="spellEnd"/>
      <w:r w:rsidRPr="00220B6E">
        <w:t xml:space="preserve"> 4:8.</w:t>
      </w:r>
    </w:p>
    <w:p w:rsidR="006B1BF0" w:rsidRPr="00220B6E" w:rsidRDefault="006B1BF0">
      <w:pPr>
        <w:pStyle w:val="EndnoteText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78E" w:rsidRDefault="001F178E" w:rsidP="00E9577A">
      <w:pPr>
        <w:spacing w:after="0" w:line="240" w:lineRule="auto"/>
      </w:pPr>
      <w:r>
        <w:separator/>
      </w:r>
    </w:p>
  </w:footnote>
  <w:footnote w:type="continuationSeparator" w:id="0">
    <w:p w:rsidR="001F178E" w:rsidRDefault="001F178E" w:rsidP="00E95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02E41"/>
    <w:rsid w:val="00012D17"/>
    <w:rsid w:val="00066BDA"/>
    <w:rsid w:val="000F3194"/>
    <w:rsid w:val="0010306F"/>
    <w:rsid w:val="001316D6"/>
    <w:rsid w:val="00155A23"/>
    <w:rsid w:val="00192101"/>
    <w:rsid w:val="001C1E4A"/>
    <w:rsid w:val="001F178E"/>
    <w:rsid w:val="00220B6E"/>
    <w:rsid w:val="002433D4"/>
    <w:rsid w:val="0026327E"/>
    <w:rsid w:val="002A5EEB"/>
    <w:rsid w:val="002C0462"/>
    <w:rsid w:val="002D4855"/>
    <w:rsid w:val="002E0338"/>
    <w:rsid w:val="002F75DE"/>
    <w:rsid w:val="00311DDE"/>
    <w:rsid w:val="00366E67"/>
    <w:rsid w:val="003E14A4"/>
    <w:rsid w:val="004267A7"/>
    <w:rsid w:val="004A4F4A"/>
    <w:rsid w:val="004C277D"/>
    <w:rsid w:val="004C7160"/>
    <w:rsid w:val="0051343A"/>
    <w:rsid w:val="005428F6"/>
    <w:rsid w:val="00546A7D"/>
    <w:rsid w:val="00602E41"/>
    <w:rsid w:val="00632B41"/>
    <w:rsid w:val="006A104B"/>
    <w:rsid w:val="006B1BF0"/>
    <w:rsid w:val="00715936"/>
    <w:rsid w:val="00717077"/>
    <w:rsid w:val="007419FD"/>
    <w:rsid w:val="00755C59"/>
    <w:rsid w:val="007B6E64"/>
    <w:rsid w:val="007E0B73"/>
    <w:rsid w:val="00801D65"/>
    <w:rsid w:val="008C679A"/>
    <w:rsid w:val="008E64AD"/>
    <w:rsid w:val="008F0F5E"/>
    <w:rsid w:val="00900C08"/>
    <w:rsid w:val="0091720A"/>
    <w:rsid w:val="0093348B"/>
    <w:rsid w:val="00956FB1"/>
    <w:rsid w:val="00973B5E"/>
    <w:rsid w:val="009811F7"/>
    <w:rsid w:val="00B57D2F"/>
    <w:rsid w:val="00C35D15"/>
    <w:rsid w:val="00C40E52"/>
    <w:rsid w:val="00C46110"/>
    <w:rsid w:val="00C714E3"/>
    <w:rsid w:val="00C8555F"/>
    <w:rsid w:val="00CB12B4"/>
    <w:rsid w:val="00CF4C68"/>
    <w:rsid w:val="00D15436"/>
    <w:rsid w:val="00D77582"/>
    <w:rsid w:val="00D857FA"/>
    <w:rsid w:val="00DC48AB"/>
    <w:rsid w:val="00DD7CEE"/>
    <w:rsid w:val="00E9577A"/>
    <w:rsid w:val="00EA58A1"/>
    <w:rsid w:val="00EB3506"/>
    <w:rsid w:val="00ED67E8"/>
    <w:rsid w:val="00F75EBF"/>
    <w:rsid w:val="00F8370B"/>
    <w:rsid w:val="00FA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E41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57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577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577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57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D2F"/>
    <w:rPr>
      <w:b/>
      <w:bCs/>
    </w:rPr>
  </w:style>
  <w:style w:type="paragraph" w:styleId="Revision">
    <w:name w:val="Revision"/>
    <w:hidden/>
    <w:uiPriority w:val="99"/>
    <w:semiHidden/>
    <w:rsid w:val="00B57D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DBCC-A3B5-4F6A-8FAC-6947DCD6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3</cp:revision>
  <dcterms:created xsi:type="dcterms:W3CDTF">2012-03-30T12:51:00Z</dcterms:created>
  <dcterms:modified xsi:type="dcterms:W3CDTF">2012-03-30T12:58:00Z</dcterms:modified>
</cp:coreProperties>
</file>